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0A23" w14:textId="08AD61EC" w:rsidR="00E971A3" w:rsidRPr="00E971A3" w:rsidRDefault="00E971A3" w:rsidP="00E971A3">
      <w:pPr>
        <w:pStyle w:val="Heading2"/>
      </w:pPr>
      <w:r>
        <w:t>How do I get additional help?</w:t>
      </w:r>
    </w:p>
    <w:p w14:paraId="1C5EDD37" w14:textId="657F13CD" w:rsidR="00F66BFE" w:rsidRDefault="007D1E47" w:rsidP="00F66BFE">
      <w:r>
        <w:t>Parking Eye</w:t>
      </w:r>
      <w:r w:rsidR="00E971A3">
        <w:t xml:space="preserve"> have a dedicated h</w:t>
      </w:r>
      <w:r w:rsidR="00F66BFE">
        <w:t>elpline number</w:t>
      </w:r>
      <w:r w:rsidR="00E971A3">
        <w:t xml:space="preserve">, </w:t>
      </w:r>
      <w:r>
        <w:t>for</w:t>
      </w:r>
      <w:r w:rsidR="00E971A3">
        <w:t xml:space="preserve"> extra assistance please call:</w:t>
      </w:r>
      <w:r w:rsidR="00F66BFE">
        <w:t xml:space="preserve"> 0333 </w:t>
      </w:r>
      <w:proofErr w:type="gramStart"/>
      <w:r w:rsidR="00F66BFE">
        <w:t>3701099</w:t>
      </w:r>
      <w:proofErr w:type="gramEnd"/>
    </w:p>
    <w:p w14:paraId="7E855A50" w14:textId="77777777" w:rsidR="00234A06" w:rsidRDefault="00234A06" w:rsidP="00F66BFE"/>
    <w:p w14:paraId="43CD8204" w14:textId="77777777" w:rsidR="00F66BFE" w:rsidRDefault="00F66BFE" w:rsidP="00531FCD">
      <w:pPr>
        <w:pStyle w:val="Heading2"/>
      </w:pPr>
      <w:r>
        <w:t>How do I get a VAT receipt?</w:t>
      </w:r>
    </w:p>
    <w:p w14:paraId="3E01AC18" w14:textId="3699EECC" w:rsidR="00F66BFE" w:rsidRPr="00A75123" w:rsidRDefault="004D456B" w:rsidP="00F66BFE">
      <w:r>
        <w:t>Getting your VAT receipt is easy, simply s</w:t>
      </w:r>
      <w:r w:rsidR="00531FCD">
        <w:t>can</w:t>
      </w:r>
      <w:r>
        <w:t xml:space="preserve"> the </w:t>
      </w:r>
      <w:r w:rsidR="00531FCD">
        <w:t>QR code</w:t>
      </w:r>
      <w:r>
        <w:t xml:space="preserve"> on screen</w:t>
      </w:r>
      <w:r w:rsidR="00DE050A">
        <w:t>/the charger, follow the instructions on your phone</w:t>
      </w:r>
      <w:r w:rsidR="00531FCD">
        <w:t xml:space="preserve"> and it’s emailed to you</w:t>
      </w:r>
      <w:r w:rsidR="00DE050A">
        <w:t>.</w:t>
      </w:r>
      <w:r w:rsidR="00A75123">
        <w:t xml:space="preserve"> </w:t>
      </w:r>
      <w:r w:rsidR="00234A06">
        <w:t>Alternatively,</w:t>
      </w:r>
      <w:r w:rsidR="00FC71F7">
        <w:t xml:space="preserve"> you can do this online</w:t>
      </w:r>
      <w:r w:rsidR="00234A06">
        <w:t xml:space="preserve"> </w:t>
      </w:r>
      <w:hyperlink r:id="rId5" w:history="1">
        <w:r w:rsidR="00234A06" w:rsidRPr="00234A06">
          <w:rPr>
            <w:rStyle w:val="Hyperlink"/>
          </w:rPr>
          <w:t>here.</w:t>
        </w:r>
      </w:hyperlink>
    </w:p>
    <w:p w14:paraId="6133E9FC" w14:textId="77777777" w:rsidR="00F66BFE" w:rsidRDefault="00F66BFE" w:rsidP="00F66BFE"/>
    <w:p w14:paraId="1FA45D83" w14:textId="20F187B1" w:rsidR="00F66BFE" w:rsidRDefault="00F66BFE" w:rsidP="00531FCD">
      <w:pPr>
        <w:pStyle w:val="Heading2"/>
      </w:pPr>
      <w:r>
        <w:t xml:space="preserve">Why am I seeing £30 </w:t>
      </w:r>
      <w:r w:rsidR="00CB4DCB">
        <w:t xml:space="preserve">charge </w:t>
      </w:r>
      <w:r>
        <w:t>on my statement?</w:t>
      </w:r>
    </w:p>
    <w:p w14:paraId="7FA432D1" w14:textId="3975FD04" w:rsidR="00F66BFE" w:rsidRDefault="00F66BFE" w:rsidP="00F66BFE">
      <w:r>
        <w:t>When you pay by contactless card, a pre-authorisation amount of £30 is reserved on your card</w:t>
      </w:r>
      <w:r w:rsidR="00A75123">
        <w:t xml:space="preserve">. </w:t>
      </w:r>
      <w:r>
        <w:t xml:space="preserve">The amount is cleared within </w:t>
      </w:r>
      <w:r w:rsidR="00A75123">
        <w:t>24</w:t>
      </w:r>
      <w:r w:rsidR="007D1E47">
        <w:t>-hours</w:t>
      </w:r>
      <w:r>
        <w:t xml:space="preserve"> of your charging session</w:t>
      </w:r>
      <w:r w:rsidR="00A75123">
        <w:t>.</w:t>
      </w:r>
    </w:p>
    <w:p w14:paraId="593E8006" w14:textId="77777777" w:rsidR="00F66BFE" w:rsidRDefault="00F66BFE" w:rsidP="00F66BFE"/>
    <w:p w14:paraId="4DC24902" w14:textId="77777777" w:rsidR="00F66BFE" w:rsidRDefault="00F66BFE" w:rsidP="00531FCD">
      <w:pPr>
        <w:pStyle w:val="Heading2"/>
      </w:pPr>
      <w:r>
        <w:t>How much will it cost to charge my car?</w:t>
      </w:r>
    </w:p>
    <w:p w14:paraId="3177C1F8" w14:textId="7E7858EB" w:rsidR="00F66BFE" w:rsidRDefault="00F66BFE" w:rsidP="00F66BFE">
      <w:r>
        <w:t>Our tariff is displayed on the payment screen</w:t>
      </w:r>
      <w:r w:rsidR="007935C2">
        <w:t xml:space="preserve"> or via the app</w:t>
      </w:r>
      <w:r w:rsidR="009660E1">
        <w:t xml:space="preserve">. </w:t>
      </w:r>
      <w:r w:rsidR="00C11534">
        <w:t>The overall cost for your charging will then depend on how long you’re using the bay for.</w:t>
      </w:r>
    </w:p>
    <w:p w14:paraId="69F820BC" w14:textId="4665AB52" w:rsidR="007D1E47" w:rsidRDefault="007D1E47" w:rsidP="00F66BFE">
      <w:r>
        <w:t>Current cost is 55p/</w:t>
      </w:r>
      <w:proofErr w:type="gramStart"/>
      <w:r>
        <w:t>kW</w:t>
      </w:r>
      <w:proofErr w:type="gramEnd"/>
    </w:p>
    <w:p w14:paraId="5A5924AE" w14:textId="77777777" w:rsidR="00F66BFE" w:rsidRDefault="00F66BFE" w:rsidP="00F66BFE"/>
    <w:p w14:paraId="28E0FC08" w14:textId="77777777" w:rsidR="00F66BFE" w:rsidRDefault="00F66BFE" w:rsidP="00531FCD">
      <w:pPr>
        <w:pStyle w:val="Heading2"/>
      </w:pPr>
      <w:r>
        <w:t>How do I pay for my charging sessions?</w:t>
      </w:r>
    </w:p>
    <w:p w14:paraId="5A318A0F" w14:textId="58935776" w:rsidR="00F66BFE" w:rsidRDefault="00E7412C" w:rsidP="00F66BFE">
      <w:r>
        <w:t>Paying for charging can be done in several ways, giving you the choice of how you manage your charging. This can be done via Tap &amp; Go, a simple contactless payment</w:t>
      </w:r>
      <w:r w:rsidR="007935C2">
        <w:t>*</w:t>
      </w:r>
      <w:r>
        <w:t xml:space="preserve"> when you’re at the charger</w:t>
      </w:r>
      <w:r w:rsidR="00036C7C">
        <w:t>. Tap to start a charging session, then again to end and release your charging ca</w:t>
      </w:r>
      <w:r w:rsidR="00A75123">
        <w:t>ble.</w:t>
      </w:r>
    </w:p>
    <w:p w14:paraId="1685260B" w14:textId="7234A11D" w:rsidR="00DE050A" w:rsidRDefault="007935C2" w:rsidP="00F66BFE">
      <w:pPr>
        <w:rPr>
          <w:i/>
          <w:iCs/>
        </w:rPr>
      </w:pPr>
      <w:r w:rsidRPr="0080065C">
        <w:rPr>
          <w:i/>
          <w:iCs/>
        </w:rPr>
        <w:t>*</w:t>
      </w:r>
      <w:r w:rsidR="007D1E47">
        <w:rPr>
          <w:i/>
          <w:iCs/>
        </w:rPr>
        <w:t>Parking Eye</w:t>
      </w:r>
      <w:r w:rsidR="0080065C" w:rsidRPr="0080065C">
        <w:rPr>
          <w:i/>
          <w:iCs/>
        </w:rPr>
        <w:t xml:space="preserve"> accept all major debit cards, credit cards, google pay, apple pay</w:t>
      </w:r>
    </w:p>
    <w:p w14:paraId="7C13DB6F" w14:textId="77777777" w:rsidR="0080065C" w:rsidRPr="0080065C" w:rsidRDefault="0080065C" w:rsidP="00F66BFE">
      <w:pPr>
        <w:rPr>
          <w:i/>
          <w:iCs/>
        </w:rPr>
      </w:pPr>
    </w:p>
    <w:p w14:paraId="398A4268" w14:textId="66F8CC6F" w:rsidR="00F66BFE" w:rsidRDefault="00F66BFE" w:rsidP="00531FCD">
      <w:pPr>
        <w:pStyle w:val="Heading2"/>
      </w:pPr>
      <w:r>
        <w:t xml:space="preserve">How long will it take to </w:t>
      </w:r>
      <w:r w:rsidR="00484925">
        <w:t>charge?</w:t>
      </w:r>
    </w:p>
    <w:p w14:paraId="08226B46" w14:textId="2B325EA5" w:rsidR="00F66BFE" w:rsidRDefault="00E7412C" w:rsidP="00F66BFE">
      <w:r w:rsidRPr="00811B56">
        <w:t>This depends on the car and the charger</w:t>
      </w:r>
      <w:r w:rsidR="009660E1">
        <w:t xml:space="preserve">. </w:t>
      </w:r>
      <w:r w:rsidR="00F66BFE">
        <w:t>The power of the charge point (22kW), your vehicle’s battery size and your charging capacity will determine how long it takes to charge your car.</w:t>
      </w:r>
    </w:p>
    <w:p w14:paraId="1D5D34F0" w14:textId="456A384A" w:rsidR="00811B56" w:rsidRDefault="00E7412C" w:rsidP="00811B56">
      <w:r>
        <w:t>S</w:t>
      </w:r>
      <w:r w:rsidR="00811B56" w:rsidRPr="00811B56">
        <w:t>ome vehicles are equipped with rapid charging which helps speed up the process.</w:t>
      </w:r>
    </w:p>
    <w:p w14:paraId="07C4213D" w14:textId="26B3F59A" w:rsidR="00495E05" w:rsidRPr="00495E05" w:rsidRDefault="0080065C" w:rsidP="006F32F8">
      <w:r>
        <w:t>There is a rough guide</w:t>
      </w:r>
      <w:r w:rsidR="002D1D7B">
        <w:t xml:space="preserve"> here:</w:t>
      </w:r>
    </w:p>
    <w:tbl>
      <w:tblPr>
        <w:tblW w:w="334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1"/>
        <w:gridCol w:w="1639"/>
      </w:tblGrid>
      <w:tr w:rsidR="007D1E47" w:rsidRPr="00495E05" w14:paraId="36A19226" w14:textId="77777777" w:rsidTr="007D1E47">
        <w:trPr>
          <w:trHeight w:val="341"/>
          <w:tblCellSpacing w:w="15" w:type="dxa"/>
        </w:trPr>
        <w:tc>
          <w:tcPr>
            <w:tcW w:w="0" w:type="auto"/>
            <w:vAlign w:val="center"/>
            <w:hideMark/>
          </w:tcPr>
          <w:p w14:paraId="0A3BDD42"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 </w:t>
            </w:r>
          </w:p>
        </w:tc>
        <w:tc>
          <w:tcPr>
            <w:tcW w:w="0" w:type="auto"/>
            <w:vAlign w:val="center"/>
            <w:hideMark/>
          </w:tcPr>
          <w:p w14:paraId="2918C21B"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22 kW</w:t>
            </w:r>
          </w:p>
        </w:tc>
      </w:tr>
      <w:tr w:rsidR="007D1E47" w:rsidRPr="00495E05" w14:paraId="33CECF57" w14:textId="77777777" w:rsidTr="007D1E47">
        <w:trPr>
          <w:trHeight w:val="328"/>
          <w:tblCellSpacing w:w="15" w:type="dxa"/>
        </w:trPr>
        <w:tc>
          <w:tcPr>
            <w:tcW w:w="0" w:type="auto"/>
            <w:vAlign w:val="center"/>
            <w:hideMark/>
          </w:tcPr>
          <w:p w14:paraId="6F708DEC"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15 min</w:t>
            </w:r>
          </w:p>
        </w:tc>
        <w:tc>
          <w:tcPr>
            <w:tcW w:w="0" w:type="auto"/>
            <w:vAlign w:val="center"/>
            <w:hideMark/>
          </w:tcPr>
          <w:p w14:paraId="3796AACF"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24 m</w:t>
            </w:r>
          </w:p>
        </w:tc>
      </w:tr>
      <w:tr w:rsidR="007D1E47" w:rsidRPr="00495E05" w14:paraId="141111D8" w14:textId="77777777" w:rsidTr="007D1E47">
        <w:trPr>
          <w:trHeight w:val="328"/>
          <w:tblCellSpacing w:w="15" w:type="dxa"/>
        </w:trPr>
        <w:tc>
          <w:tcPr>
            <w:tcW w:w="0" w:type="auto"/>
            <w:vAlign w:val="center"/>
            <w:hideMark/>
          </w:tcPr>
          <w:p w14:paraId="1FF5109A"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30 min</w:t>
            </w:r>
          </w:p>
        </w:tc>
        <w:tc>
          <w:tcPr>
            <w:tcW w:w="0" w:type="auto"/>
            <w:vAlign w:val="center"/>
            <w:hideMark/>
          </w:tcPr>
          <w:p w14:paraId="46354C03"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48 m</w:t>
            </w:r>
          </w:p>
        </w:tc>
      </w:tr>
      <w:tr w:rsidR="007D1E47" w:rsidRPr="00495E05" w14:paraId="3F84CCFD" w14:textId="77777777" w:rsidTr="007D1E47">
        <w:trPr>
          <w:trHeight w:val="341"/>
          <w:tblCellSpacing w:w="15" w:type="dxa"/>
        </w:trPr>
        <w:tc>
          <w:tcPr>
            <w:tcW w:w="0" w:type="auto"/>
            <w:vAlign w:val="center"/>
            <w:hideMark/>
          </w:tcPr>
          <w:p w14:paraId="6DE64D54"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1h</w:t>
            </w:r>
          </w:p>
        </w:tc>
        <w:tc>
          <w:tcPr>
            <w:tcW w:w="0" w:type="auto"/>
            <w:vAlign w:val="center"/>
            <w:hideMark/>
          </w:tcPr>
          <w:p w14:paraId="0F916D01"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96 m</w:t>
            </w:r>
          </w:p>
        </w:tc>
      </w:tr>
      <w:tr w:rsidR="007D1E47" w:rsidRPr="00495E05" w14:paraId="5B656E73" w14:textId="77777777" w:rsidTr="007D1E47">
        <w:trPr>
          <w:trHeight w:val="328"/>
          <w:tblCellSpacing w:w="15" w:type="dxa"/>
        </w:trPr>
        <w:tc>
          <w:tcPr>
            <w:tcW w:w="0" w:type="auto"/>
            <w:vAlign w:val="center"/>
            <w:hideMark/>
          </w:tcPr>
          <w:p w14:paraId="64B8D662"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2h</w:t>
            </w:r>
          </w:p>
        </w:tc>
        <w:tc>
          <w:tcPr>
            <w:tcW w:w="0" w:type="auto"/>
            <w:vAlign w:val="center"/>
            <w:hideMark/>
          </w:tcPr>
          <w:p w14:paraId="0B947102"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191 m</w:t>
            </w:r>
          </w:p>
        </w:tc>
      </w:tr>
      <w:tr w:rsidR="007D1E47" w:rsidRPr="00495E05" w14:paraId="74227570" w14:textId="77777777" w:rsidTr="007D1E47">
        <w:trPr>
          <w:trHeight w:val="328"/>
          <w:tblCellSpacing w:w="15" w:type="dxa"/>
        </w:trPr>
        <w:tc>
          <w:tcPr>
            <w:tcW w:w="0" w:type="auto"/>
            <w:vAlign w:val="center"/>
            <w:hideMark/>
          </w:tcPr>
          <w:p w14:paraId="5D4B0EB0"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4h</w:t>
            </w:r>
          </w:p>
        </w:tc>
        <w:tc>
          <w:tcPr>
            <w:tcW w:w="0" w:type="auto"/>
            <w:vAlign w:val="center"/>
            <w:hideMark/>
          </w:tcPr>
          <w:p w14:paraId="4C2ABE00"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383 m</w:t>
            </w:r>
          </w:p>
        </w:tc>
      </w:tr>
      <w:tr w:rsidR="007D1E47" w:rsidRPr="00495E05" w14:paraId="51132FCD" w14:textId="77777777" w:rsidTr="007D1E47">
        <w:trPr>
          <w:trHeight w:val="341"/>
          <w:tblCellSpacing w:w="15" w:type="dxa"/>
        </w:trPr>
        <w:tc>
          <w:tcPr>
            <w:tcW w:w="0" w:type="auto"/>
            <w:vAlign w:val="center"/>
            <w:hideMark/>
          </w:tcPr>
          <w:p w14:paraId="69005101"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8h</w:t>
            </w:r>
          </w:p>
        </w:tc>
        <w:tc>
          <w:tcPr>
            <w:tcW w:w="0" w:type="auto"/>
            <w:vAlign w:val="center"/>
            <w:hideMark/>
          </w:tcPr>
          <w:p w14:paraId="49B36419" w14:textId="77777777" w:rsidR="007D1E47" w:rsidRPr="00495E05" w:rsidRDefault="007D1E47" w:rsidP="00495E05">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t>475 m</w:t>
            </w:r>
          </w:p>
        </w:tc>
      </w:tr>
    </w:tbl>
    <w:p w14:paraId="2B7A0797" w14:textId="4F53B896" w:rsidR="00F66BFE" w:rsidRPr="00E475BC" w:rsidRDefault="00495E05" w:rsidP="00E475BC">
      <w:pPr>
        <w:spacing w:before="100" w:beforeAutospacing="1" w:after="100" w:afterAutospacing="1" w:line="240" w:lineRule="auto"/>
        <w:rPr>
          <w:rFonts w:ascii="Times New Roman" w:eastAsia="Times New Roman" w:hAnsi="Times New Roman" w:cs="Times New Roman"/>
          <w:sz w:val="24"/>
          <w:szCs w:val="24"/>
          <w:lang w:eastAsia="en-GB"/>
        </w:rPr>
      </w:pPr>
      <w:r w:rsidRPr="00495E05">
        <w:rPr>
          <w:rFonts w:ascii="Times New Roman" w:eastAsia="Times New Roman" w:hAnsi="Times New Roman" w:cs="Times New Roman"/>
          <w:sz w:val="24"/>
          <w:szCs w:val="24"/>
          <w:lang w:eastAsia="en-GB"/>
        </w:rPr>
        <w:lastRenderedPageBreak/>
        <w:t> </w:t>
      </w:r>
    </w:p>
    <w:p w14:paraId="0381F750" w14:textId="77777777" w:rsidR="00F66BFE" w:rsidRDefault="00F66BFE" w:rsidP="00531FCD">
      <w:pPr>
        <w:pStyle w:val="Heading2"/>
      </w:pPr>
      <w:r>
        <w:t>How long can I stay on a charger?</w:t>
      </w:r>
    </w:p>
    <w:p w14:paraId="218977E4" w14:textId="68AFBFAD" w:rsidR="00020609" w:rsidRDefault="00F66BFE" w:rsidP="00F66BFE">
      <w:r>
        <w:t>Our bays are for charging</w:t>
      </w:r>
      <w:r w:rsidR="007D1E47">
        <w:t xml:space="preserve"> only</w:t>
      </w:r>
      <w:r>
        <w:t xml:space="preserve">, and the maximum stay </w:t>
      </w:r>
      <w:r w:rsidR="007D1E47">
        <w:t>is</w:t>
      </w:r>
      <w:r>
        <w:t xml:space="preserve"> clearly displayed on the signage</w:t>
      </w:r>
      <w:r w:rsidR="007D1E47">
        <w:t xml:space="preserve"> and is currently 3-hours</w:t>
      </w:r>
      <w:r>
        <w:t>.</w:t>
      </w:r>
    </w:p>
    <w:p w14:paraId="335A1816" w14:textId="77777777" w:rsidR="00811B56" w:rsidRDefault="00811B56" w:rsidP="00531FCD">
      <w:pPr>
        <w:pStyle w:val="Heading2"/>
      </w:pPr>
      <w:r w:rsidRPr="00811B56">
        <w:t>Do I need to download the app to charge my car?</w:t>
      </w:r>
    </w:p>
    <w:p w14:paraId="143937D4" w14:textId="77777777" w:rsidR="00811B56" w:rsidRDefault="00811B56" w:rsidP="00F66BFE">
      <w:r w:rsidRPr="00811B56">
        <w:t>You can download an app, but our chargers use a Tap &amp; Go system. You simply plug in your vehicle, tap your card to begin charging. When you come back later tap your card again to stop charging and process payment. Simple.</w:t>
      </w:r>
    </w:p>
    <w:p w14:paraId="3C9B6F11" w14:textId="77777777" w:rsidR="00811B56" w:rsidRDefault="00811B56" w:rsidP="00531FCD">
      <w:pPr>
        <w:pStyle w:val="Heading2"/>
      </w:pPr>
      <w:r w:rsidRPr="00811B56">
        <w:t>Is it safe to charge my EV in the rain?</w:t>
      </w:r>
    </w:p>
    <w:p w14:paraId="1A1E04A1" w14:textId="721F7A15" w:rsidR="00F66BFE" w:rsidRDefault="00811B56" w:rsidP="00F66BFE">
      <w:r w:rsidRPr="00811B56">
        <w:t>Yes, electric vehicles are designed to charge as safely as possible, you can plug in and begin charging then go find somewhere to dry off and relax while you wait for your battery to top up.</w:t>
      </w:r>
    </w:p>
    <w:p w14:paraId="0CA44126" w14:textId="77777777" w:rsidR="00F66BFE" w:rsidRDefault="00F66BFE" w:rsidP="00531FCD">
      <w:pPr>
        <w:pStyle w:val="Heading2"/>
      </w:pPr>
      <w:r>
        <w:t>Do I need my own charging cable?</w:t>
      </w:r>
    </w:p>
    <w:p w14:paraId="14640C2D" w14:textId="113CA5C4" w:rsidR="00F66BFE" w:rsidRDefault="007D1E47" w:rsidP="00F66BFE">
      <w:r>
        <w:t>Yes</w:t>
      </w:r>
      <w:r w:rsidR="00F66BFE">
        <w:t>.</w:t>
      </w:r>
    </w:p>
    <w:p w14:paraId="261018F9" w14:textId="20452A80" w:rsidR="00F66BFE" w:rsidRDefault="00F66BFE" w:rsidP="00531FCD">
      <w:pPr>
        <w:pStyle w:val="Heading2"/>
      </w:pPr>
      <w:r>
        <w:t>What do I do if my charging cable won’t release?</w:t>
      </w:r>
    </w:p>
    <w:p w14:paraId="066CEB86" w14:textId="3DAA3B2C" w:rsidR="00D8254F" w:rsidRDefault="005E66A8" w:rsidP="00F66BFE">
      <w:r>
        <w:t xml:space="preserve">There are several </w:t>
      </w:r>
      <w:r w:rsidR="00F6141E">
        <w:t>things to try to get your charging cable to release:</w:t>
      </w:r>
    </w:p>
    <w:p w14:paraId="6ECCEC42" w14:textId="2693CC08" w:rsidR="00F6141E" w:rsidRDefault="00F6141E" w:rsidP="00CF4457">
      <w:pPr>
        <w:pStyle w:val="ListParagraph"/>
        <w:numPr>
          <w:ilvl w:val="0"/>
          <w:numId w:val="1"/>
        </w:numPr>
      </w:pPr>
      <w:r>
        <w:t xml:space="preserve">Try locking and unlocking your car </w:t>
      </w:r>
      <w:r w:rsidR="004456DC">
        <w:t xml:space="preserve">this can unlock the cable </w:t>
      </w:r>
      <w:proofErr w:type="gramStart"/>
      <w:r w:rsidR="004456DC">
        <w:t>release</w:t>
      </w:r>
      <w:proofErr w:type="gramEnd"/>
    </w:p>
    <w:p w14:paraId="2A3096AC" w14:textId="5FE85D1E" w:rsidR="002D0C33" w:rsidRDefault="002D0C33" w:rsidP="00CF4457">
      <w:pPr>
        <w:pStyle w:val="ListParagraph"/>
        <w:numPr>
          <w:ilvl w:val="0"/>
          <w:numId w:val="1"/>
        </w:numPr>
      </w:pPr>
      <w:r>
        <w:t xml:space="preserve">Double check that you have tapped to end your charging </w:t>
      </w:r>
      <w:proofErr w:type="gramStart"/>
      <w:r>
        <w:t>session</w:t>
      </w:r>
      <w:proofErr w:type="gramEnd"/>
    </w:p>
    <w:p w14:paraId="1D1562B4" w14:textId="37B7497D" w:rsidR="004456DC" w:rsidRDefault="004456DC" w:rsidP="00CF4457">
      <w:pPr>
        <w:pStyle w:val="ListParagraph"/>
        <w:numPr>
          <w:ilvl w:val="0"/>
          <w:numId w:val="1"/>
        </w:numPr>
      </w:pPr>
      <w:r>
        <w:t xml:space="preserve">Unplug the cable from your car before unplugging from the </w:t>
      </w:r>
      <w:proofErr w:type="gramStart"/>
      <w:r>
        <w:t>charger</w:t>
      </w:r>
      <w:proofErr w:type="gramEnd"/>
    </w:p>
    <w:p w14:paraId="0FEADABE" w14:textId="2DFA32A4" w:rsidR="00AA7DD9" w:rsidRDefault="00AA7DD9" w:rsidP="00CF4457">
      <w:pPr>
        <w:pStyle w:val="ListParagraph"/>
        <w:numPr>
          <w:ilvl w:val="0"/>
          <w:numId w:val="1"/>
        </w:numPr>
      </w:pPr>
      <w:r>
        <w:t xml:space="preserve">Push the cable towards the socket first, this can trigger the unlocking </w:t>
      </w:r>
      <w:proofErr w:type="gramStart"/>
      <w:r>
        <w:t>mechanism</w:t>
      </w:r>
      <w:proofErr w:type="gramEnd"/>
    </w:p>
    <w:p w14:paraId="2D60D094" w14:textId="5C13458B" w:rsidR="004456DC" w:rsidRDefault="00472266" w:rsidP="00F66BFE">
      <w:r>
        <w:t xml:space="preserve">If </w:t>
      </w:r>
      <w:r w:rsidR="00CF4457">
        <w:t xml:space="preserve">the cable still doesn’t release call our helpline on 0333 3701099 to get additional assistance. </w:t>
      </w:r>
    </w:p>
    <w:p w14:paraId="6067D782" w14:textId="77777777" w:rsidR="005929DD" w:rsidRDefault="005929DD" w:rsidP="005929DD">
      <w:pPr>
        <w:pStyle w:val="Heading2"/>
      </w:pPr>
    </w:p>
    <w:p w14:paraId="29EC32BB" w14:textId="64851447" w:rsidR="005929DD" w:rsidRPr="005929DD" w:rsidRDefault="005929DD" w:rsidP="005929DD">
      <w:pPr>
        <w:pStyle w:val="Heading2"/>
      </w:pPr>
      <w:r w:rsidRPr="005929DD">
        <w:t>What happens if the charger isn’t working?</w:t>
      </w:r>
    </w:p>
    <w:p w14:paraId="6563043A" w14:textId="00598EE8" w:rsidR="005929DD" w:rsidRPr="005929DD" w:rsidRDefault="005929DD" w:rsidP="007D1E47">
      <w:pPr>
        <w:ind w:right="-188"/>
      </w:pPr>
      <w:r>
        <w:t xml:space="preserve">If the charger isn’t </w:t>
      </w:r>
      <w:proofErr w:type="gramStart"/>
      <w:r>
        <w:t>working</w:t>
      </w:r>
      <w:proofErr w:type="gramEnd"/>
      <w:r>
        <w:t xml:space="preserve"> p</w:t>
      </w:r>
      <w:r w:rsidRPr="005929DD">
        <w:t xml:space="preserve">lease call 0333 3701099 and </w:t>
      </w:r>
      <w:r w:rsidR="007D1E47">
        <w:t>Parking Eye</w:t>
      </w:r>
      <w:r w:rsidRPr="005929DD">
        <w:t xml:space="preserve"> can reset the charger remotely.</w:t>
      </w:r>
    </w:p>
    <w:p w14:paraId="6835C3E7" w14:textId="77777777" w:rsidR="00BC4861" w:rsidRDefault="00BC4861" w:rsidP="00F66BFE"/>
    <w:p w14:paraId="70F47ADF" w14:textId="44ECD105" w:rsidR="005934FE" w:rsidRDefault="005934FE" w:rsidP="004F2BA4">
      <w:pPr>
        <w:pStyle w:val="Heading2"/>
      </w:pPr>
      <w:r>
        <w:t>Where can I find the charge point number of my charging point?</w:t>
      </w:r>
    </w:p>
    <w:p w14:paraId="23696AC1" w14:textId="726BDB8E" w:rsidR="00C27D97" w:rsidRPr="00C27D97" w:rsidRDefault="00C27D97" w:rsidP="00C27D97">
      <w:r>
        <w:t xml:space="preserve">The ID number for the charger you are using is located on a sticker, you should be able to find this </w:t>
      </w:r>
      <w:r w:rsidR="00020609">
        <w:t>on the label on the side of all chargers.</w:t>
      </w:r>
      <w:r w:rsidR="00C436A5">
        <w:t xml:space="preserve"> If you have the </w:t>
      </w:r>
      <w:proofErr w:type="spellStart"/>
      <w:r w:rsidR="00C436A5">
        <w:t>Evology</w:t>
      </w:r>
      <w:proofErr w:type="spellEnd"/>
      <w:r w:rsidR="00C436A5">
        <w:t xml:space="preserve"> App, you can also find out all the details for the </w:t>
      </w:r>
      <w:r w:rsidR="00CF47F0">
        <w:t>charger on there.</w:t>
      </w:r>
    </w:p>
    <w:sectPr w:rsidR="00C27D97" w:rsidRPr="00C27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04BD4"/>
    <w:multiLevelType w:val="hybridMultilevel"/>
    <w:tmpl w:val="A966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57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BFE"/>
    <w:rsid w:val="00020609"/>
    <w:rsid w:val="00036C7C"/>
    <w:rsid w:val="001A46A6"/>
    <w:rsid w:val="001D1A8D"/>
    <w:rsid w:val="001E7022"/>
    <w:rsid w:val="00234A06"/>
    <w:rsid w:val="00292161"/>
    <w:rsid w:val="002D0C33"/>
    <w:rsid w:val="002D1D7B"/>
    <w:rsid w:val="002D6695"/>
    <w:rsid w:val="004456DC"/>
    <w:rsid w:val="00472266"/>
    <w:rsid w:val="00484925"/>
    <w:rsid w:val="00495E05"/>
    <w:rsid w:val="004D456B"/>
    <w:rsid w:val="004E522E"/>
    <w:rsid w:val="004F2BA4"/>
    <w:rsid w:val="00531FCD"/>
    <w:rsid w:val="005929DD"/>
    <w:rsid w:val="005934FE"/>
    <w:rsid w:val="005E66A8"/>
    <w:rsid w:val="0069254E"/>
    <w:rsid w:val="006F32F8"/>
    <w:rsid w:val="00777563"/>
    <w:rsid w:val="007935C2"/>
    <w:rsid w:val="007D1E47"/>
    <w:rsid w:val="007D5E62"/>
    <w:rsid w:val="0080065C"/>
    <w:rsid w:val="00811B56"/>
    <w:rsid w:val="009660E1"/>
    <w:rsid w:val="00972370"/>
    <w:rsid w:val="00A75123"/>
    <w:rsid w:val="00AA7DD9"/>
    <w:rsid w:val="00B61AAF"/>
    <w:rsid w:val="00B745DE"/>
    <w:rsid w:val="00BC4861"/>
    <w:rsid w:val="00C11534"/>
    <w:rsid w:val="00C27D97"/>
    <w:rsid w:val="00C426B6"/>
    <w:rsid w:val="00C436A5"/>
    <w:rsid w:val="00CB4DCB"/>
    <w:rsid w:val="00CF086C"/>
    <w:rsid w:val="00CF4457"/>
    <w:rsid w:val="00CF47F0"/>
    <w:rsid w:val="00D8254F"/>
    <w:rsid w:val="00D874B8"/>
    <w:rsid w:val="00DE050A"/>
    <w:rsid w:val="00E475BC"/>
    <w:rsid w:val="00E7412C"/>
    <w:rsid w:val="00E971A3"/>
    <w:rsid w:val="00EA4A0D"/>
    <w:rsid w:val="00F6141E"/>
    <w:rsid w:val="00F66BFE"/>
    <w:rsid w:val="00F95BD4"/>
    <w:rsid w:val="00FB32A6"/>
    <w:rsid w:val="00FC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747B"/>
  <w15:chartTrackingRefBased/>
  <w15:docId w15:val="{FC54AE74-749B-4FD8-904D-0463E74F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1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1F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FC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F4457"/>
    <w:pPr>
      <w:ind w:left="720"/>
      <w:contextualSpacing/>
    </w:pPr>
  </w:style>
  <w:style w:type="character" w:customStyle="1" w:styleId="ui-provider">
    <w:name w:val="ui-provider"/>
    <w:basedOn w:val="DefaultParagraphFont"/>
    <w:rsid w:val="005929DD"/>
  </w:style>
  <w:style w:type="character" w:customStyle="1" w:styleId="Heading1Char">
    <w:name w:val="Heading 1 Char"/>
    <w:basedOn w:val="DefaultParagraphFont"/>
    <w:link w:val="Heading1"/>
    <w:uiPriority w:val="9"/>
    <w:rsid w:val="00E971A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34A06"/>
    <w:rPr>
      <w:color w:val="0563C1" w:themeColor="hyperlink"/>
      <w:u w:val="single"/>
    </w:rPr>
  </w:style>
  <w:style w:type="character" w:styleId="UnresolvedMention">
    <w:name w:val="Unresolved Mention"/>
    <w:basedOn w:val="DefaultParagraphFont"/>
    <w:uiPriority w:val="99"/>
    <w:semiHidden/>
    <w:unhideWhenUsed/>
    <w:rsid w:val="00234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4056">
      <w:bodyDiv w:val="1"/>
      <w:marLeft w:val="0"/>
      <w:marRight w:val="0"/>
      <w:marTop w:val="0"/>
      <w:marBottom w:val="0"/>
      <w:divBdr>
        <w:top w:val="none" w:sz="0" w:space="0" w:color="auto"/>
        <w:left w:val="none" w:sz="0" w:space="0" w:color="auto"/>
        <w:bottom w:val="none" w:sz="0" w:space="0" w:color="auto"/>
        <w:right w:val="none" w:sz="0" w:space="0" w:color="auto"/>
      </w:divBdr>
    </w:div>
    <w:div w:id="15416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ceipts.evologypark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2765</Characters>
  <Application>Microsoft Office Word</Application>
  <DocSecurity>4</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Skelly</dc:creator>
  <cp:keywords/>
  <dc:description/>
  <cp:lastModifiedBy>Jenni Grant</cp:lastModifiedBy>
  <cp:revision>2</cp:revision>
  <dcterms:created xsi:type="dcterms:W3CDTF">2023-02-03T08:34:00Z</dcterms:created>
  <dcterms:modified xsi:type="dcterms:W3CDTF">2023-02-03T08:34:00Z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b9d94854-5dd2-481d-849e-d7a76c0592e7</vt:lpwstr>
  </property>
</Properties>
</file>